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94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44"/>
          <w:szCs w:val="44"/>
          <w:fitText w:val="8140" w:id="645429279"/>
          <w:lang w:val="en-US" w:eastAsia="zh-CN"/>
        </w:rPr>
        <w:t>2026第一批中价协信用评价省级初评工作</w:t>
      </w:r>
      <w:r>
        <w:rPr>
          <w:rFonts w:hint="eastAsia" w:ascii="方正小标宋简体" w:hAnsi="方正小标宋简体" w:eastAsia="方正小标宋简体" w:cs="方正小标宋简体"/>
          <w:spacing w:val="12"/>
          <w:w w:val="96"/>
          <w:kern w:val="0"/>
          <w:sz w:val="44"/>
          <w:szCs w:val="44"/>
          <w:fitText w:val="8140" w:id="645429279"/>
          <w:lang w:val="en-US" w:eastAsia="zh-CN"/>
        </w:rPr>
        <w:t>群</w:t>
      </w:r>
    </w:p>
    <w:p w14:paraId="77B827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41590"/>
            <wp:effectExtent l="0" t="0" r="4445" b="16510"/>
            <wp:docPr id="1" name="图片 1" descr="85591c5e2464096b3d746e55a8dde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591c5e2464096b3d746e55a8dde7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0579A"/>
    <w:rsid w:val="246A6358"/>
    <w:rsid w:val="34D0579A"/>
    <w:rsid w:val="621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21</Characters>
  <Lines>0</Lines>
  <Paragraphs>0</Paragraphs>
  <TotalTime>8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2026-03-23T01:14:00Z</dcterms:created>
  <dc:creator>kittygzy</dc:creator>
  <cp:lastModifiedBy>kittygzy</cp:lastModifiedBy>
  <dcterms:modified xsi:type="dcterms:W3CDTF">2026-04-17T03:08:50Z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6B673FB2215B4F888EE65DB09A36B966_11</vt:lpwstr>
  </property>
  <property fmtid="{D5CDD505-2E9C-101B-9397-08002B2CF9AE}" pid="4" name="KSOTemplateDocerSaveRecord">
    <vt:lpwstr>eyJoZGlkIjoiN2M0NDlmYTdlZWE4MTIxZDgyODg3Y2FhZWViYmRmNzgiLCJ1c2VySWQiOiI2MjAzNjIwNTEifQ==</vt:lpwstr>
  </property>
</Properties>
</file>