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2：征求意见表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《装配式建筑预制混凝土构件生产标准化管理规程（征求意见稿）》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征求意见反馈表</w:t>
      </w:r>
    </w:p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 xml:space="preserve">                                        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52"/>
        <w:gridCol w:w="464"/>
        <w:gridCol w:w="3027"/>
        <w:gridCol w:w="816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对本标准的总体意见：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条文号</w:t>
            </w: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意见和/或建议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jc w:val="center"/>
      </w:pP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>（纸面不敷，可另增页）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D4B92"/>
    <w:rsid w:val="031D4B92"/>
    <w:rsid w:val="310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2021-08-11T06:08:00Z</dcterms:created>
  <dc:creator>向日葵是我</dc:creator>
  <cp:lastModifiedBy>向日葵是我</cp:lastModifiedBy>
  <dcterms:modified xsi:type="dcterms:W3CDTF">2021-08-11T06:18:14Z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65A1867C0CFE4A488D8EB009EA08CB54</vt:lpwstr>
  </property>
</Properties>
</file>