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 w:val="0"/>
          <w:bCs/>
          <w:spacing w:val="-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1"/>
          <w:sz w:val="32"/>
          <w:szCs w:val="32"/>
        </w:rPr>
        <w:t>附件1：</w:t>
      </w:r>
    </w:p>
    <w:p>
      <w:pPr>
        <w:jc w:val="center"/>
        <w:rPr>
          <w:rFonts w:hint="eastAsia" w:ascii="黑体" w:hAnsi="黑体" w:eastAsia="黑体" w:cs="黑体"/>
          <w:spacing w:val="-1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-1"/>
          <w:sz w:val="32"/>
          <w:szCs w:val="32"/>
        </w:rPr>
        <w:t>参会人员报名汇总表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2835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"/>
                <w:sz w:val="32"/>
                <w:szCs w:val="32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序号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姓名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单位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手机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spacing w:val="-1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填表说明：</w:t>
      </w:r>
    </w:p>
    <w:p>
      <w:pPr>
        <w:widowControl/>
        <w:jc w:val="left"/>
        <w:rPr>
          <w:rFonts w:hint="eastAsia" w:ascii="宋体" w:hAnsi="宋体" w:eastAsia="宋体" w:cs="黑体"/>
          <w:b/>
          <w:spacing w:val="-1"/>
          <w:szCs w:val="21"/>
        </w:rPr>
      </w:pPr>
      <w:r>
        <w:rPr>
          <w:rFonts w:hint="eastAsia" w:ascii="宋体" w:hAnsi="宋体" w:eastAsia="宋体" w:cs="黑体"/>
          <w:b/>
          <w:spacing w:val="-1"/>
          <w:szCs w:val="21"/>
        </w:rPr>
        <w:t>本表以造价咨询企业为单位汇总，以world文档发到邮箱。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C3E84"/>
    <w:rsid w:val="129C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2021-08-18T01:17:00Z</dcterms:created>
  <dc:creator>情到深处人孤独</dc:creator>
  <cp:lastModifiedBy>情到深处人孤独</cp:lastModifiedBy>
  <dcterms:modified xsi:type="dcterms:W3CDTF">2021-08-18T01:17:46Z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B5750BAAEA8448EC992C689813A420E5</vt:lpwstr>
  </property>
</Properties>
</file>